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43ED1F">
      <w:pPr>
        <w:spacing w:line="560" w:lineRule="exact"/>
        <w:rPr>
          <w:rFonts w:hint="default" w:ascii="Times New Roman" w:hAnsi="Times New Roman" w:eastAsia="宋体" w:cs="Times New Roman"/>
          <w:bCs/>
          <w:color w:val="00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color w:val="000000"/>
          <w:sz w:val="28"/>
          <w:szCs w:val="28"/>
        </w:rPr>
        <w:t>附件</w:t>
      </w:r>
      <w:r>
        <w:rPr>
          <w:rFonts w:hint="default" w:ascii="Times New Roman" w:hAnsi="Times New Roman" w:eastAsia="宋体" w:cs="Times New Roman"/>
          <w:bCs/>
          <w:color w:val="000000"/>
          <w:sz w:val="28"/>
          <w:szCs w:val="28"/>
          <w:lang w:val="en-US" w:eastAsia="zh-CN"/>
        </w:rPr>
        <w:t>1</w:t>
      </w:r>
    </w:p>
    <w:p w14:paraId="66F2C53E">
      <w:pPr>
        <w:spacing w:line="240" w:lineRule="atLeast"/>
        <w:jc w:val="center"/>
        <w:rPr>
          <w:rFonts w:hint="default" w:ascii="Times New Roman" w:hAnsi="Times New Roman" w:eastAsia="宋体" w:cs="Times New Roman"/>
          <w:b/>
          <w:bCs/>
          <w:color w:val="000000"/>
          <w:sz w:val="52"/>
          <w:szCs w:val="52"/>
        </w:rPr>
      </w:pPr>
    </w:p>
    <w:p w14:paraId="5C1DCEC0">
      <w:pPr>
        <w:spacing w:line="560" w:lineRule="exact"/>
        <w:rPr>
          <w:rFonts w:hint="default" w:ascii="Times New Roman" w:hAnsi="Times New Roman" w:eastAsia="宋体" w:cs="Times New Roman"/>
          <w:bCs/>
          <w:color w:val="000000"/>
          <w:sz w:val="28"/>
          <w:szCs w:val="28"/>
        </w:rPr>
      </w:pPr>
    </w:p>
    <w:p w14:paraId="296AD27E">
      <w:pPr>
        <w:spacing w:line="240" w:lineRule="atLeast"/>
        <w:jc w:val="center"/>
        <w:rPr>
          <w:rFonts w:hint="eastAsia" w:ascii="方正小标宋简体" w:hAnsi="方正小标宋简体" w:eastAsia="方正小标宋简体" w:cs="方正小标宋简体"/>
          <w:color w:val="000000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52"/>
          <w:szCs w:val="52"/>
          <w:u w:val="none"/>
          <w:lang w:val="en-US" w:eastAsia="zh-CN"/>
        </w:rPr>
        <w:t>盐城工业职业技术学院校级科研项目结题验收报告</w:t>
      </w:r>
    </w:p>
    <w:p w14:paraId="644FEC94">
      <w:pPr>
        <w:spacing w:line="560" w:lineRule="exact"/>
        <w:ind w:firstLine="1275"/>
        <w:rPr>
          <w:rFonts w:hint="default" w:ascii="Times New Roman" w:hAnsi="Times New Roman" w:eastAsia="宋体" w:cs="Times New Roman"/>
          <w:color w:val="000000"/>
          <w:sz w:val="52"/>
          <w:szCs w:val="52"/>
        </w:rPr>
      </w:pPr>
    </w:p>
    <w:p w14:paraId="733DD59E">
      <w:pPr>
        <w:spacing w:line="560" w:lineRule="exact"/>
        <w:ind w:firstLine="1275"/>
        <w:rPr>
          <w:rFonts w:hint="default" w:ascii="Times New Roman" w:hAnsi="Times New Roman" w:eastAsia="宋体" w:cs="Times New Roman"/>
          <w:color w:val="000000"/>
          <w:sz w:val="52"/>
          <w:szCs w:val="52"/>
        </w:rPr>
      </w:pPr>
    </w:p>
    <w:p w14:paraId="5FF475AA">
      <w:pPr>
        <w:spacing w:line="560" w:lineRule="exact"/>
        <w:ind w:firstLine="1275"/>
        <w:rPr>
          <w:rFonts w:hint="default" w:ascii="Times New Roman" w:hAnsi="Times New Roman" w:eastAsia="宋体" w:cs="Times New Roman"/>
          <w:color w:val="000000"/>
          <w:szCs w:val="21"/>
        </w:rPr>
      </w:pPr>
    </w:p>
    <w:tbl>
      <w:tblPr>
        <w:tblStyle w:val="3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6946"/>
      </w:tblGrid>
      <w:tr w14:paraId="4A2758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3" w:type="dxa"/>
            <w:noWrap w:val="0"/>
            <w:vAlign w:val="top"/>
          </w:tcPr>
          <w:p w14:paraId="7113B1FE">
            <w:pPr>
              <w:spacing w:line="560" w:lineRule="exact"/>
              <w:jc w:val="distribute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30"/>
                <w:szCs w:val="30"/>
              </w:rPr>
              <w:t>项目编号：</w:t>
            </w:r>
          </w:p>
        </w:tc>
        <w:tc>
          <w:tcPr>
            <w:tcW w:w="6946" w:type="dxa"/>
            <w:noWrap w:val="0"/>
            <w:vAlign w:val="top"/>
          </w:tcPr>
          <w:p w14:paraId="2D5B46F0">
            <w:pPr>
              <w:spacing w:line="560" w:lineRule="exact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30"/>
                <w:szCs w:val="30"/>
              </w:rPr>
            </w:pPr>
          </w:p>
        </w:tc>
      </w:tr>
      <w:tr w14:paraId="378F08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3" w:type="dxa"/>
            <w:noWrap w:val="0"/>
            <w:vAlign w:val="top"/>
          </w:tcPr>
          <w:p w14:paraId="2195607D">
            <w:pPr>
              <w:spacing w:line="560" w:lineRule="exact"/>
              <w:jc w:val="distribute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30"/>
                <w:szCs w:val="30"/>
              </w:rPr>
              <w:t>项目类型：</w:t>
            </w:r>
          </w:p>
        </w:tc>
        <w:tc>
          <w:tcPr>
            <w:tcW w:w="6946" w:type="dxa"/>
            <w:noWrap w:val="0"/>
            <w:vAlign w:val="top"/>
          </w:tcPr>
          <w:p w14:paraId="046E8F76">
            <w:pPr>
              <w:spacing w:line="560" w:lineRule="exact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FF0000"/>
                <w:sz w:val="30"/>
                <w:szCs w:val="30"/>
                <w:lang w:val="en-US" w:eastAsia="zh-CN"/>
              </w:rPr>
              <w:t>自然科学-一般/重点或博士基金-一般/专项</w:t>
            </w:r>
          </w:p>
        </w:tc>
      </w:tr>
      <w:tr w14:paraId="114C15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3" w:type="dxa"/>
            <w:noWrap w:val="0"/>
            <w:vAlign w:val="top"/>
          </w:tcPr>
          <w:p w14:paraId="41322C59">
            <w:pPr>
              <w:spacing w:line="560" w:lineRule="exact"/>
              <w:jc w:val="distribute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30"/>
                <w:szCs w:val="30"/>
              </w:rPr>
              <w:t>项目名称：</w:t>
            </w:r>
          </w:p>
        </w:tc>
        <w:tc>
          <w:tcPr>
            <w:tcW w:w="6946" w:type="dxa"/>
            <w:noWrap w:val="0"/>
            <w:vAlign w:val="top"/>
          </w:tcPr>
          <w:p w14:paraId="31987BC4">
            <w:pPr>
              <w:spacing w:line="560" w:lineRule="exact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30"/>
                <w:szCs w:val="30"/>
              </w:rPr>
            </w:pPr>
          </w:p>
        </w:tc>
      </w:tr>
      <w:tr w14:paraId="5CD5D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3" w:type="dxa"/>
            <w:noWrap w:val="0"/>
            <w:vAlign w:val="top"/>
          </w:tcPr>
          <w:p w14:paraId="155F3C51">
            <w:pPr>
              <w:spacing w:line="560" w:lineRule="exact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30"/>
                <w:szCs w:val="30"/>
              </w:rPr>
              <w:t>项目负责人：</w:t>
            </w:r>
          </w:p>
        </w:tc>
        <w:tc>
          <w:tcPr>
            <w:tcW w:w="6946" w:type="dxa"/>
            <w:noWrap w:val="0"/>
            <w:vAlign w:val="top"/>
          </w:tcPr>
          <w:p w14:paraId="6316CD7E">
            <w:pPr>
              <w:spacing w:line="560" w:lineRule="exact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30"/>
                <w:szCs w:val="30"/>
              </w:rPr>
            </w:pPr>
          </w:p>
        </w:tc>
      </w:tr>
      <w:tr w14:paraId="7B3A31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3" w:type="dxa"/>
            <w:noWrap w:val="0"/>
            <w:vAlign w:val="top"/>
          </w:tcPr>
          <w:p w14:paraId="1EA87D14">
            <w:pPr>
              <w:spacing w:line="560" w:lineRule="exact"/>
              <w:jc w:val="distribute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30"/>
                <w:szCs w:val="30"/>
                <w:lang w:val="en-US" w:eastAsia="zh-CN"/>
              </w:rPr>
              <w:t>二级单位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30"/>
                <w:szCs w:val="30"/>
              </w:rPr>
              <w:t>：</w:t>
            </w:r>
          </w:p>
        </w:tc>
        <w:tc>
          <w:tcPr>
            <w:tcW w:w="6946" w:type="dxa"/>
            <w:noWrap w:val="0"/>
            <w:vAlign w:val="top"/>
          </w:tcPr>
          <w:p w14:paraId="5EEC0F44">
            <w:pPr>
              <w:spacing w:line="560" w:lineRule="exact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30"/>
                <w:szCs w:val="30"/>
              </w:rPr>
            </w:pPr>
          </w:p>
        </w:tc>
      </w:tr>
      <w:tr w14:paraId="0AD745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3" w:type="dxa"/>
            <w:noWrap w:val="0"/>
            <w:vAlign w:val="top"/>
          </w:tcPr>
          <w:p w14:paraId="67841ABA">
            <w:pPr>
              <w:spacing w:line="560" w:lineRule="exact"/>
              <w:jc w:val="distribute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/>
                <w:bCs/>
                <w:color w:val="000000"/>
                <w:sz w:val="30"/>
                <w:szCs w:val="30"/>
                <w:lang w:val="en-US" w:eastAsia="zh-CN"/>
              </w:rPr>
              <w:t>填写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30"/>
                <w:szCs w:val="30"/>
              </w:rPr>
              <w:t>时间：</w:t>
            </w:r>
          </w:p>
        </w:tc>
        <w:tc>
          <w:tcPr>
            <w:tcW w:w="6946" w:type="dxa"/>
            <w:noWrap w:val="0"/>
            <w:vAlign w:val="top"/>
          </w:tcPr>
          <w:p w14:paraId="093198FD">
            <w:pPr>
              <w:spacing w:line="560" w:lineRule="exact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30"/>
                <w:szCs w:val="30"/>
              </w:rPr>
              <w:t xml:space="preserve">  年  月</w:t>
            </w:r>
            <w:r>
              <w:rPr>
                <w:rFonts w:hint="eastAsia" w:cs="Times New Roman"/>
                <w:b/>
                <w:bCs/>
                <w:color w:val="000000"/>
                <w:sz w:val="30"/>
                <w:szCs w:val="30"/>
                <w:lang w:val="en-US" w:eastAsia="zh-CN"/>
              </w:rPr>
              <w:t xml:space="preserve">   日</w:t>
            </w:r>
          </w:p>
        </w:tc>
      </w:tr>
    </w:tbl>
    <w:p w14:paraId="5D055F8F">
      <w:pPr>
        <w:spacing w:line="560" w:lineRule="exact"/>
        <w:rPr>
          <w:rFonts w:hint="default" w:ascii="Times New Roman" w:hAnsi="Times New Roman" w:eastAsia="宋体" w:cs="Times New Roman"/>
          <w:color w:val="000000"/>
          <w:szCs w:val="21"/>
        </w:rPr>
      </w:pPr>
    </w:p>
    <w:p w14:paraId="3D870F11">
      <w:pPr>
        <w:spacing w:line="560" w:lineRule="exact"/>
        <w:rPr>
          <w:rFonts w:hint="default" w:ascii="Times New Roman" w:hAnsi="Times New Roman" w:eastAsia="宋体" w:cs="Times New Roman"/>
          <w:color w:val="000000"/>
        </w:rPr>
      </w:pPr>
    </w:p>
    <w:p w14:paraId="6380FAC7">
      <w:pPr>
        <w:spacing w:line="560" w:lineRule="exact"/>
        <w:rPr>
          <w:rFonts w:hint="default" w:ascii="Times New Roman" w:hAnsi="Times New Roman" w:eastAsia="宋体" w:cs="Times New Roman"/>
          <w:color w:val="000000"/>
        </w:rPr>
      </w:pPr>
    </w:p>
    <w:p w14:paraId="4347CF78">
      <w:pPr>
        <w:spacing w:line="560" w:lineRule="exact"/>
        <w:rPr>
          <w:rFonts w:hint="default" w:ascii="Times New Roman" w:hAnsi="Times New Roman" w:eastAsia="宋体" w:cs="Times New Roman"/>
          <w:color w:val="000000"/>
        </w:rPr>
      </w:pPr>
    </w:p>
    <w:p w14:paraId="11EB9610">
      <w:pPr>
        <w:spacing w:line="560" w:lineRule="exact"/>
        <w:jc w:val="center"/>
        <w:rPr>
          <w:rFonts w:hint="default" w:ascii="Times New Roman" w:hAnsi="Times New Roman" w:eastAsia="宋体" w:cs="Times New Roman"/>
          <w:b/>
          <w:bCs/>
          <w:color w:val="000000"/>
          <w:sz w:val="32"/>
          <w:szCs w:val="32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sz w:val="32"/>
          <w:szCs w:val="32"/>
          <w:lang w:val="en-US" w:eastAsia="zh-CN"/>
        </w:rPr>
        <w:t>盐城工业职业技术学院科技处</w:t>
      </w:r>
      <w:r>
        <w:rPr>
          <w:rFonts w:hint="default" w:ascii="Times New Roman" w:hAnsi="Times New Roman" w:eastAsia="宋体" w:cs="Times New Roman"/>
          <w:b/>
          <w:bCs/>
          <w:color w:val="000000"/>
          <w:sz w:val="32"/>
          <w:szCs w:val="32"/>
        </w:rPr>
        <w:t>制</w:t>
      </w:r>
    </w:p>
    <w:p w14:paraId="20DCD5EE">
      <w:pPr>
        <w:spacing w:line="560" w:lineRule="exact"/>
        <w:jc w:val="center"/>
        <w:rPr>
          <w:rFonts w:hint="default" w:ascii="Times New Roman" w:hAnsi="Times New Roman" w:eastAsia="宋体" w:cs="Times New Roman"/>
          <w:b/>
          <w:bCs/>
          <w:color w:val="000000"/>
          <w:sz w:val="44"/>
          <w:szCs w:val="44"/>
        </w:rPr>
      </w:pPr>
    </w:p>
    <w:p w14:paraId="7AF33CAF">
      <w:pPr>
        <w:spacing w:line="560" w:lineRule="exact"/>
        <w:jc w:val="center"/>
        <w:rPr>
          <w:rFonts w:hint="default" w:ascii="Times New Roman" w:hAnsi="Times New Roman" w:eastAsia="宋体" w:cs="Times New Roman"/>
          <w:b/>
          <w:bCs/>
          <w:color w:val="000000"/>
          <w:sz w:val="44"/>
          <w:szCs w:val="44"/>
        </w:rPr>
      </w:pPr>
    </w:p>
    <w:p w14:paraId="38604EE0">
      <w:pPr>
        <w:spacing w:line="560" w:lineRule="exact"/>
        <w:jc w:val="center"/>
        <w:rPr>
          <w:rFonts w:hint="default" w:ascii="Times New Roman" w:hAnsi="Times New Roman" w:eastAsia="宋体" w:cs="Times New Roman"/>
          <w:b/>
          <w:bCs/>
          <w:color w:val="000000"/>
          <w:sz w:val="40"/>
          <w:szCs w:val="40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sz w:val="40"/>
          <w:szCs w:val="40"/>
        </w:rPr>
        <w:t>目  录</w:t>
      </w:r>
    </w:p>
    <w:p w14:paraId="1BD512F9">
      <w:pPr>
        <w:spacing w:line="560" w:lineRule="exact"/>
        <w:rPr>
          <w:rFonts w:hint="default" w:ascii="Times New Roman" w:hAnsi="Times New Roman" w:eastAsia="宋体" w:cs="Times New Roman"/>
          <w:bCs/>
          <w:color w:val="000000"/>
          <w:sz w:val="28"/>
          <w:szCs w:val="28"/>
        </w:rPr>
      </w:pPr>
    </w:p>
    <w:p w14:paraId="3A465580">
      <w:pPr>
        <w:spacing w:line="560" w:lineRule="exact"/>
        <w:ind w:firstLine="560" w:firstLineChars="200"/>
        <w:rPr>
          <w:rFonts w:hint="default" w:ascii="Times New Roman" w:hAnsi="Times New Roman" w:eastAsia="宋体" w:cs="Times New Roman"/>
          <w:bCs/>
          <w:color w:val="000000"/>
          <w:sz w:val="28"/>
          <w:szCs w:val="28"/>
        </w:rPr>
      </w:pPr>
      <w:r>
        <w:rPr>
          <w:rFonts w:hint="default" w:ascii="Times New Roman" w:hAnsi="Times New Roman" w:eastAsia="宋体" w:cs="Times New Roman"/>
          <w:bCs/>
          <w:color w:val="000000"/>
          <w:sz w:val="28"/>
          <w:szCs w:val="28"/>
        </w:rPr>
        <w:t>一、项目成果简表</w:t>
      </w:r>
    </w:p>
    <w:p w14:paraId="7FA10B7A">
      <w:pPr>
        <w:spacing w:line="560" w:lineRule="exact"/>
        <w:ind w:firstLine="560" w:firstLineChars="200"/>
        <w:rPr>
          <w:rFonts w:hint="default" w:ascii="Times New Roman" w:hAnsi="Times New Roman" w:eastAsia="宋体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宋体" w:cs="Times New Roman"/>
          <w:bCs/>
          <w:color w:val="000000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宋体" w:cs="Times New Roman"/>
          <w:bCs/>
          <w:color w:val="000000"/>
          <w:sz w:val="28"/>
          <w:szCs w:val="28"/>
        </w:rPr>
        <w:t>、研究计划执行情况（研究目标、内容、进度等计划任务执行完成情况；</w:t>
      </w:r>
      <w:r>
        <w:rPr>
          <w:rFonts w:hint="default" w:ascii="Times New Roman" w:hAnsi="Times New Roman" w:eastAsia="宋体" w:cs="Times New Roman"/>
          <w:color w:val="000000"/>
          <w:sz w:val="28"/>
          <w:szCs w:val="28"/>
        </w:rPr>
        <w:t>进行必要的调整和变动的内容，未按计划进行研究内容及其原因）</w:t>
      </w:r>
    </w:p>
    <w:p w14:paraId="6F4BA808">
      <w:pPr>
        <w:spacing w:line="560" w:lineRule="exact"/>
        <w:ind w:firstLine="560" w:firstLineChars="200"/>
        <w:rPr>
          <w:rFonts w:hint="default" w:ascii="Times New Roman" w:hAnsi="Times New Roman" w:eastAsia="宋体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宋体" w:cs="Times New Roman"/>
          <w:bCs/>
          <w:color w:val="000000"/>
          <w:sz w:val="28"/>
          <w:szCs w:val="28"/>
          <w:lang w:val="en-US" w:eastAsia="zh-CN"/>
        </w:rPr>
        <w:t>三</w:t>
      </w:r>
      <w:r>
        <w:rPr>
          <w:rFonts w:hint="default" w:ascii="Times New Roman" w:hAnsi="Times New Roman" w:eastAsia="宋体" w:cs="Times New Roman"/>
          <w:bCs/>
          <w:color w:val="000000"/>
          <w:sz w:val="28"/>
          <w:szCs w:val="28"/>
        </w:rPr>
        <w:t>、研究工作进展和取得的成果（</w:t>
      </w:r>
      <w:r>
        <w:rPr>
          <w:rFonts w:hint="default" w:ascii="Times New Roman" w:hAnsi="Times New Roman" w:eastAsia="宋体" w:cs="Times New Roman"/>
          <w:bCs/>
          <w:color w:val="000000"/>
          <w:sz w:val="28"/>
          <w:szCs w:val="28"/>
          <w:lang w:val="en-US" w:eastAsia="zh-CN"/>
        </w:rPr>
        <w:t>与此项目密切相关的市厅级以上项目立项情况或横向到账15万元以上项目情况</w:t>
      </w:r>
      <w:r>
        <w:rPr>
          <w:rFonts w:hint="default" w:ascii="Times New Roman" w:hAnsi="Times New Roman" w:eastAsia="宋体" w:cs="Times New Roman"/>
          <w:color w:val="000000"/>
          <w:sz w:val="28"/>
          <w:szCs w:val="28"/>
        </w:rPr>
        <w:t>；论文、专著、专利、软件</w:t>
      </w:r>
      <w:r>
        <w:rPr>
          <w:rFonts w:hint="default" w:ascii="Times New Roman" w:hAnsi="Times New Roman" w:eastAsia="宋体" w:cs="Times New Roman"/>
          <w:color w:val="000000"/>
          <w:sz w:val="28"/>
          <w:szCs w:val="28"/>
          <w:lang w:eastAsia="zh-CN"/>
        </w:rPr>
        <w:t>、</w:t>
      </w:r>
      <w:r>
        <w:rPr>
          <w:rFonts w:hint="default" w:ascii="Times New Roman" w:hAnsi="Times New Roman" w:eastAsia="宋体" w:cs="Times New Roman"/>
          <w:color w:val="000000"/>
          <w:sz w:val="28"/>
          <w:szCs w:val="28"/>
          <w:lang w:val="en-US" w:eastAsia="zh-CN"/>
        </w:rPr>
        <w:t>产品</w:t>
      </w:r>
      <w:r>
        <w:rPr>
          <w:rFonts w:hint="default" w:ascii="Times New Roman" w:hAnsi="Times New Roman" w:eastAsia="宋体" w:cs="Times New Roman"/>
          <w:color w:val="000000"/>
          <w:sz w:val="28"/>
          <w:szCs w:val="28"/>
        </w:rPr>
        <w:t>等主要研究成果介绍，说明其水平和影响，并简要阐述其科学意义或应用前景等）</w:t>
      </w:r>
    </w:p>
    <w:p w14:paraId="66B12103">
      <w:pPr>
        <w:tabs>
          <w:tab w:val="left" w:pos="900"/>
        </w:tabs>
        <w:spacing w:line="560" w:lineRule="exact"/>
        <w:ind w:firstLine="560" w:firstLineChars="200"/>
        <w:rPr>
          <w:rFonts w:hint="default" w:ascii="Times New Roman" w:hAnsi="Times New Roman" w:eastAsia="宋体" w:cs="Times New Roman"/>
          <w:bCs/>
          <w:color w:val="000000"/>
          <w:sz w:val="28"/>
          <w:szCs w:val="28"/>
        </w:rPr>
      </w:pPr>
      <w:r>
        <w:rPr>
          <w:rFonts w:hint="eastAsia" w:ascii="Times New Roman" w:hAnsi="Times New Roman" w:eastAsia="宋体" w:cs="Times New Roman"/>
          <w:bCs/>
          <w:color w:val="000000"/>
          <w:sz w:val="28"/>
          <w:szCs w:val="28"/>
          <w:lang w:val="en-US" w:eastAsia="zh-CN"/>
        </w:rPr>
        <w:t>四</w:t>
      </w:r>
      <w:r>
        <w:rPr>
          <w:rFonts w:hint="default" w:ascii="Times New Roman" w:hAnsi="Times New Roman" w:eastAsia="宋体" w:cs="Times New Roman"/>
          <w:bCs/>
          <w:color w:val="000000"/>
          <w:sz w:val="28"/>
          <w:szCs w:val="28"/>
        </w:rPr>
        <w:t>、存在的问题、纵深研究的建议及其他需要说明的情况</w:t>
      </w:r>
    </w:p>
    <w:p w14:paraId="48CE97C8">
      <w:pPr>
        <w:spacing w:line="560" w:lineRule="exact"/>
        <w:ind w:firstLine="560" w:firstLineChars="200"/>
        <w:rPr>
          <w:rFonts w:hint="default" w:ascii="Times New Roman" w:hAnsi="Times New Roman" w:eastAsia="宋体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宋体" w:cs="Times New Roman"/>
          <w:color w:val="000000"/>
          <w:sz w:val="28"/>
          <w:szCs w:val="28"/>
          <w:lang w:val="en-US" w:eastAsia="zh-CN"/>
        </w:rPr>
        <w:t>五</w:t>
      </w:r>
      <w:r>
        <w:rPr>
          <w:rFonts w:hint="default" w:ascii="Times New Roman" w:hAnsi="Times New Roman" w:eastAsia="宋体" w:cs="Times New Roman"/>
          <w:color w:val="000000"/>
          <w:sz w:val="28"/>
          <w:szCs w:val="28"/>
        </w:rPr>
        <w:t>、项目经费决算表（项目负责人</w:t>
      </w:r>
      <w:r>
        <w:rPr>
          <w:rFonts w:hint="default" w:ascii="Times New Roman" w:hAnsi="Times New Roman" w:eastAsia="宋体" w:cs="Times New Roman"/>
          <w:color w:val="000000"/>
          <w:sz w:val="28"/>
          <w:szCs w:val="28"/>
          <w:lang w:val="en-US" w:eastAsia="zh-CN"/>
        </w:rPr>
        <w:t>签名</w:t>
      </w:r>
      <w:r>
        <w:rPr>
          <w:rFonts w:hint="default" w:ascii="Times New Roman" w:hAnsi="Times New Roman" w:eastAsia="宋体" w:cs="Times New Roman"/>
          <w:color w:val="000000"/>
          <w:sz w:val="28"/>
          <w:szCs w:val="28"/>
        </w:rPr>
        <w:t>）</w:t>
      </w:r>
    </w:p>
    <w:p w14:paraId="248E7403">
      <w:pPr>
        <w:spacing w:line="560" w:lineRule="exact"/>
        <w:ind w:firstLine="560" w:firstLineChars="200"/>
        <w:rPr>
          <w:rFonts w:hint="default" w:ascii="Times New Roman" w:hAnsi="Times New Roman" w:eastAsia="宋体" w:cs="Times New Roman"/>
          <w:color w:val="000000"/>
          <w:sz w:val="28"/>
          <w:szCs w:val="28"/>
          <w:lang w:val="en-US" w:eastAsia="zh-CN"/>
        </w:rPr>
        <w:sectPr>
          <w:footerReference r:id="rId3" w:type="default"/>
          <w:footerReference r:id="rId4" w:type="even"/>
          <w:pgSz w:w="11906" w:h="16838"/>
          <w:pgMar w:top="2098" w:right="1531" w:bottom="1985" w:left="1531" w:header="851" w:footer="1134" w:gutter="0"/>
          <w:cols w:space="720" w:num="1"/>
          <w:docGrid w:type="linesAndChars" w:linePitch="312" w:charSpace="0"/>
        </w:sectPr>
      </w:pPr>
      <w:r>
        <w:rPr>
          <w:rFonts w:hint="eastAsia" w:cs="Times New Roman"/>
          <w:color w:val="000000"/>
          <w:sz w:val="28"/>
          <w:szCs w:val="28"/>
          <w:lang w:val="en-US" w:eastAsia="zh-CN"/>
        </w:rPr>
        <w:t>六、附件</w:t>
      </w:r>
    </w:p>
    <w:p w14:paraId="1D282DDD">
      <w:pPr>
        <w:numPr>
          <w:ilvl w:val="0"/>
          <w:numId w:val="1"/>
        </w:numPr>
        <w:spacing w:line="300" w:lineRule="auto"/>
        <w:jc w:val="left"/>
        <w:rPr>
          <w:rFonts w:hint="eastAsia" w:ascii="黑体" w:hAnsi="黑体" w:eastAsia="黑体" w:cs="黑体"/>
          <w:b/>
          <w:bCs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color w:val="000000"/>
          <w:sz w:val="28"/>
          <w:szCs w:val="28"/>
        </w:rPr>
        <w:t>项目成果简表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"/>
        <w:gridCol w:w="827"/>
        <w:gridCol w:w="1398"/>
        <w:gridCol w:w="1300"/>
        <w:gridCol w:w="750"/>
        <w:gridCol w:w="452"/>
        <w:gridCol w:w="840"/>
        <w:gridCol w:w="1058"/>
        <w:gridCol w:w="852"/>
        <w:gridCol w:w="1097"/>
      </w:tblGrid>
      <w:tr w14:paraId="3DDFE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" w:type="pct"/>
            <w:vMerge w:val="restart"/>
            <w:noWrap w:val="0"/>
            <w:vAlign w:val="center"/>
          </w:tcPr>
          <w:p w14:paraId="078D8DF0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项目概况</w:t>
            </w:r>
          </w:p>
        </w:tc>
        <w:tc>
          <w:tcPr>
            <w:tcW w:w="456" w:type="pct"/>
            <w:noWrap w:val="0"/>
            <w:vAlign w:val="center"/>
          </w:tcPr>
          <w:p w14:paraId="50DCBE53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4274" w:type="pct"/>
            <w:gridSpan w:val="8"/>
            <w:noWrap w:val="0"/>
            <w:vAlign w:val="center"/>
          </w:tcPr>
          <w:p w14:paraId="7805147C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</w:tr>
      <w:tr w14:paraId="125F8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" w:type="pct"/>
            <w:vMerge w:val="continue"/>
            <w:noWrap w:val="0"/>
            <w:vAlign w:val="center"/>
          </w:tcPr>
          <w:p w14:paraId="7510C42C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456" w:type="pct"/>
            <w:noWrap w:val="0"/>
            <w:vAlign w:val="center"/>
          </w:tcPr>
          <w:p w14:paraId="55DE3D2D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1488" w:type="pct"/>
            <w:gridSpan w:val="2"/>
            <w:noWrap w:val="0"/>
            <w:vAlign w:val="center"/>
          </w:tcPr>
          <w:p w14:paraId="053E4819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663" w:type="pct"/>
            <w:gridSpan w:val="2"/>
            <w:noWrap w:val="0"/>
            <w:vAlign w:val="center"/>
          </w:tcPr>
          <w:p w14:paraId="2BA43803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项目类型</w:t>
            </w:r>
          </w:p>
        </w:tc>
        <w:tc>
          <w:tcPr>
            <w:tcW w:w="2122" w:type="pct"/>
            <w:gridSpan w:val="4"/>
            <w:noWrap w:val="0"/>
            <w:vAlign w:val="center"/>
          </w:tcPr>
          <w:p w14:paraId="47C1A6D2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</w:tr>
      <w:tr w14:paraId="05F6C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" w:type="pct"/>
            <w:vMerge w:val="continue"/>
            <w:noWrap w:val="0"/>
            <w:vAlign w:val="center"/>
          </w:tcPr>
          <w:p w14:paraId="6203A701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456" w:type="pct"/>
            <w:noWrap w:val="0"/>
            <w:vAlign w:val="center"/>
          </w:tcPr>
          <w:p w14:paraId="7EDA95A9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项目起止时间</w:t>
            </w:r>
          </w:p>
        </w:tc>
        <w:tc>
          <w:tcPr>
            <w:tcW w:w="1488" w:type="pct"/>
            <w:gridSpan w:val="2"/>
            <w:noWrap w:val="0"/>
            <w:vAlign w:val="center"/>
          </w:tcPr>
          <w:p w14:paraId="09401879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663" w:type="pct"/>
            <w:gridSpan w:val="2"/>
            <w:noWrap w:val="0"/>
            <w:vAlign w:val="center"/>
          </w:tcPr>
          <w:p w14:paraId="5B6D2B5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项目经费</w:t>
            </w:r>
          </w:p>
          <w:p w14:paraId="33D32E0A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2122" w:type="pct"/>
            <w:gridSpan w:val="4"/>
            <w:noWrap w:val="0"/>
            <w:vAlign w:val="center"/>
          </w:tcPr>
          <w:p w14:paraId="119E1952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</w:tr>
      <w:tr w14:paraId="05EF9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" w:type="pct"/>
            <w:vMerge w:val="restart"/>
            <w:noWrap w:val="0"/>
            <w:vAlign w:val="center"/>
          </w:tcPr>
          <w:p w14:paraId="05EB52F6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主要研究成果</w:t>
            </w:r>
          </w:p>
        </w:tc>
        <w:tc>
          <w:tcPr>
            <w:tcW w:w="456" w:type="pct"/>
            <w:noWrap w:val="0"/>
            <w:vAlign w:val="center"/>
          </w:tcPr>
          <w:p w14:paraId="5DD0AD98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771" w:type="pct"/>
            <w:noWrap w:val="0"/>
            <w:vAlign w:val="center"/>
          </w:tcPr>
          <w:p w14:paraId="38EF69EE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成果名称</w:t>
            </w:r>
          </w:p>
        </w:tc>
        <w:tc>
          <w:tcPr>
            <w:tcW w:w="717" w:type="pct"/>
            <w:noWrap w:val="0"/>
            <w:vAlign w:val="center"/>
          </w:tcPr>
          <w:p w14:paraId="27F1197D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0"/>
                <w:kern w:val="2"/>
                <w:sz w:val="21"/>
                <w:szCs w:val="21"/>
              </w:rPr>
              <w:t>成果类型（论文、专著、专利、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0"/>
                <w:kern w:val="2"/>
                <w:sz w:val="21"/>
                <w:szCs w:val="21"/>
                <w:lang w:val="en-US" w:eastAsia="zh-CN"/>
              </w:rPr>
              <w:t>咨询报告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0"/>
                <w:kern w:val="2"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0"/>
                <w:kern w:val="2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0"/>
                <w:kern w:val="2"/>
                <w:sz w:val="21"/>
                <w:szCs w:val="21"/>
              </w:rPr>
              <w:t>等）</w:t>
            </w:r>
          </w:p>
        </w:tc>
        <w:tc>
          <w:tcPr>
            <w:tcW w:w="1126" w:type="pct"/>
            <w:gridSpan w:val="3"/>
            <w:noWrap w:val="0"/>
            <w:vAlign w:val="center"/>
          </w:tcPr>
          <w:p w14:paraId="0B6C51DF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发表期刊/出版社/批示领导/鉴定机构等</w:t>
            </w:r>
          </w:p>
        </w:tc>
        <w:tc>
          <w:tcPr>
            <w:tcW w:w="1053" w:type="pct"/>
            <w:gridSpan w:val="2"/>
            <w:noWrap w:val="0"/>
            <w:vAlign w:val="center"/>
          </w:tcPr>
          <w:p w14:paraId="364F4739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获得时间（具体到日，若只能具体到月，则填写当月1日）</w:t>
            </w:r>
          </w:p>
        </w:tc>
        <w:tc>
          <w:tcPr>
            <w:tcW w:w="605" w:type="pct"/>
            <w:noWrap w:val="0"/>
            <w:vAlign w:val="center"/>
          </w:tcPr>
          <w:p w14:paraId="3C5D43EE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负责人排名</w:t>
            </w:r>
          </w:p>
        </w:tc>
      </w:tr>
      <w:tr w14:paraId="487E9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" w:type="pct"/>
            <w:vMerge w:val="continue"/>
            <w:noWrap w:val="0"/>
            <w:vAlign w:val="center"/>
          </w:tcPr>
          <w:p w14:paraId="581CB4B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456" w:type="pct"/>
            <w:noWrap w:val="0"/>
            <w:vAlign w:val="center"/>
          </w:tcPr>
          <w:p w14:paraId="0455D59F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71" w:type="pct"/>
            <w:noWrap w:val="0"/>
            <w:vAlign w:val="center"/>
          </w:tcPr>
          <w:p w14:paraId="1C379863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717" w:type="pct"/>
            <w:noWrap w:val="0"/>
            <w:vAlign w:val="center"/>
          </w:tcPr>
          <w:p w14:paraId="59E55EED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1126" w:type="pct"/>
            <w:gridSpan w:val="3"/>
            <w:noWrap w:val="0"/>
            <w:vAlign w:val="center"/>
          </w:tcPr>
          <w:p w14:paraId="2DB1DE5F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1053" w:type="pct"/>
            <w:gridSpan w:val="2"/>
            <w:noWrap w:val="0"/>
            <w:vAlign w:val="center"/>
          </w:tcPr>
          <w:p w14:paraId="354132E7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605" w:type="pct"/>
            <w:noWrap w:val="0"/>
            <w:vAlign w:val="center"/>
          </w:tcPr>
          <w:p w14:paraId="0C4C7556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</w:tr>
      <w:tr w14:paraId="04183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" w:type="pct"/>
            <w:vMerge w:val="continue"/>
            <w:noWrap w:val="0"/>
            <w:vAlign w:val="center"/>
          </w:tcPr>
          <w:p w14:paraId="42DEE29C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456" w:type="pct"/>
            <w:noWrap w:val="0"/>
            <w:vAlign w:val="center"/>
          </w:tcPr>
          <w:p w14:paraId="0B5568DF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771" w:type="pct"/>
            <w:noWrap w:val="0"/>
            <w:vAlign w:val="center"/>
          </w:tcPr>
          <w:p w14:paraId="6A06DD84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717" w:type="pct"/>
            <w:noWrap w:val="0"/>
            <w:vAlign w:val="center"/>
          </w:tcPr>
          <w:p w14:paraId="5B7FD2A9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1126" w:type="pct"/>
            <w:gridSpan w:val="3"/>
            <w:noWrap w:val="0"/>
            <w:vAlign w:val="center"/>
          </w:tcPr>
          <w:p w14:paraId="5823C827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1053" w:type="pct"/>
            <w:gridSpan w:val="2"/>
            <w:noWrap w:val="0"/>
            <w:vAlign w:val="center"/>
          </w:tcPr>
          <w:p w14:paraId="49D31A88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605" w:type="pct"/>
            <w:noWrap w:val="0"/>
            <w:vAlign w:val="center"/>
          </w:tcPr>
          <w:p w14:paraId="1C723F7D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</w:tr>
      <w:tr w14:paraId="7BBAF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" w:type="pct"/>
            <w:vMerge w:val="continue"/>
            <w:noWrap w:val="0"/>
            <w:vAlign w:val="center"/>
          </w:tcPr>
          <w:p w14:paraId="2A7FC566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456" w:type="pct"/>
            <w:noWrap w:val="0"/>
            <w:vAlign w:val="center"/>
          </w:tcPr>
          <w:p w14:paraId="32F862F5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771" w:type="pct"/>
            <w:noWrap w:val="0"/>
            <w:vAlign w:val="center"/>
          </w:tcPr>
          <w:p w14:paraId="2E2E61BD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717" w:type="pct"/>
            <w:noWrap w:val="0"/>
            <w:vAlign w:val="center"/>
          </w:tcPr>
          <w:p w14:paraId="6524A010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1126" w:type="pct"/>
            <w:gridSpan w:val="3"/>
            <w:noWrap w:val="0"/>
            <w:vAlign w:val="center"/>
          </w:tcPr>
          <w:p w14:paraId="43E1E16C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1053" w:type="pct"/>
            <w:gridSpan w:val="2"/>
            <w:noWrap w:val="0"/>
            <w:vAlign w:val="center"/>
          </w:tcPr>
          <w:p w14:paraId="0763DEF4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605" w:type="pct"/>
            <w:noWrap w:val="0"/>
            <w:vAlign w:val="center"/>
          </w:tcPr>
          <w:p w14:paraId="49574439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</w:tr>
      <w:tr w14:paraId="1120C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" w:type="pct"/>
            <w:vMerge w:val="continue"/>
            <w:noWrap w:val="0"/>
            <w:vAlign w:val="center"/>
          </w:tcPr>
          <w:p w14:paraId="7AF210C6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456" w:type="pct"/>
            <w:noWrap w:val="0"/>
            <w:vAlign w:val="center"/>
          </w:tcPr>
          <w:p w14:paraId="50F28A8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771" w:type="pct"/>
            <w:noWrap w:val="0"/>
            <w:vAlign w:val="center"/>
          </w:tcPr>
          <w:p w14:paraId="4B17F4F4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717" w:type="pct"/>
            <w:noWrap w:val="0"/>
            <w:vAlign w:val="center"/>
          </w:tcPr>
          <w:p w14:paraId="52F3E40C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1126" w:type="pct"/>
            <w:gridSpan w:val="3"/>
            <w:noWrap w:val="0"/>
            <w:vAlign w:val="center"/>
          </w:tcPr>
          <w:p w14:paraId="63723D29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1053" w:type="pct"/>
            <w:gridSpan w:val="2"/>
            <w:noWrap w:val="0"/>
            <w:vAlign w:val="center"/>
          </w:tcPr>
          <w:p w14:paraId="58E1C8BF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605" w:type="pct"/>
            <w:noWrap w:val="0"/>
            <w:vAlign w:val="center"/>
          </w:tcPr>
          <w:p w14:paraId="73C6D909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</w:tr>
      <w:tr w14:paraId="4D7CE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" w:type="pct"/>
            <w:vMerge w:val="continue"/>
            <w:noWrap w:val="0"/>
            <w:vAlign w:val="center"/>
          </w:tcPr>
          <w:p w14:paraId="4D1D000F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456" w:type="pct"/>
            <w:noWrap w:val="0"/>
            <w:vAlign w:val="center"/>
          </w:tcPr>
          <w:p w14:paraId="1FAA4E22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771" w:type="pct"/>
            <w:noWrap w:val="0"/>
            <w:vAlign w:val="center"/>
          </w:tcPr>
          <w:p w14:paraId="09E7867E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717" w:type="pct"/>
            <w:noWrap w:val="0"/>
            <w:vAlign w:val="center"/>
          </w:tcPr>
          <w:p w14:paraId="1A0EEC01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1126" w:type="pct"/>
            <w:gridSpan w:val="3"/>
            <w:noWrap w:val="0"/>
            <w:vAlign w:val="center"/>
          </w:tcPr>
          <w:p w14:paraId="71E55428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1053" w:type="pct"/>
            <w:gridSpan w:val="2"/>
            <w:noWrap w:val="0"/>
            <w:vAlign w:val="center"/>
          </w:tcPr>
          <w:p w14:paraId="7840399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605" w:type="pct"/>
            <w:noWrap w:val="0"/>
            <w:vAlign w:val="center"/>
          </w:tcPr>
          <w:p w14:paraId="55D29C96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</w:tr>
      <w:tr w14:paraId="7FBC3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268" w:type="pct"/>
            <w:vMerge w:val="continue"/>
            <w:noWrap w:val="0"/>
            <w:vAlign w:val="center"/>
          </w:tcPr>
          <w:p w14:paraId="485E1DE8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456" w:type="pct"/>
            <w:noWrap w:val="0"/>
            <w:vAlign w:val="center"/>
          </w:tcPr>
          <w:p w14:paraId="179AAD87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......</w:t>
            </w:r>
          </w:p>
        </w:tc>
        <w:tc>
          <w:tcPr>
            <w:tcW w:w="771" w:type="pct"/>
            <w:noWrap w:val="0"/>
            <w:vAlign w:val="center"/>
          </w:tcPr>
          <w:p w14:paraId="5AD32E18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717" w:type="pct"/>
            <w:noWrap w:val="0"/>
            <w:vAlign w:val="center"/>
          </w:tcPr>
          <w:p w14:paraId="037DA327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1126" w:type="pct"/>
            <w:gridSpan w:val="3"/>
            <w:noWrap w:val="0"/>
            <w:vAlign w:val="center"/>
          </w:tcPr>
          <w:p w14:paraId="5AA838E1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1053" w:type="pct"/>
            <w:gridSpan w:val="2"/>
            <w:noWrap w:val="0"/>
            <w:vAlign w:val="center"/>
          </w:tcPr>
          <w:p w14:paraId="023BCF3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605" w:type="pct"/>
            <w:noWrap w:val="0"/>
            <w:vAlign w:val="center"/>
          </w:tcPr>
          <w:p w14:paraId="35E0F787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</w:tr>
      <w:tr w14:paraId="32E51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" w:type="pct"/>
            <w:vMerge w:val="restart"/>
            <w:noWrap w:val="0"/>
            <w:vAlign w:val="center"/>
          </w:tcPr>
          <w:p w14:paraId="0A0A979E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项目获批情况</w:t>
            </w:r>
          </w:p>
        </w:tc>
        <w:tc>
          <w:tcPr>
            <w:tcW w:w="456" w:type="pct"/>
            <w:noWrap w:val="0"/>
            <w:vAlign w:val="center"/>
          </w:tcPr>
          <w:p w14:paraId="1FDE7D54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771" w:type="pct"/>
            <w:noWrap w:val="0"/>
            <w:vAlign w:val="center"/>
          </w:tcPr>
          <w:p w14:paraId="64F47198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17" w:type="pct"/>
            <w:noWrap w:val="0"/>
            <w:vAlign w:val="center"/>
          </w:tcPr>
          <w:p w14:paraId="244F3F94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项目类别（</w:t>
            </w:r>
            <w:r>
              <w:rPr>
                <w:rFonts w:hint="eastAsia" w:ascii="Times New Roman" w:hAnsi="Times New Roman" w:eastAsia="宋体" w:cs="Times New Roman"/>
                <w:color w:val="FF0000"/>
                <w:sz w:val="21"/>
                <w:szCs w:val="21"/>
                <w:vertAlign w:val="baseline"/>
                <w:lang w:val="en-US" w:eastAsia="zh-CN"/>
              </w:rPr>
              <w:t>如江苏省自然科学基金面上项目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）</w:t>
            </w:r>
          </w:p>
        </w:tc>
        <w:tc>
          <w:tcPr>
            <w:tcW w:w="413" w:type="pct"/>
            <w:noWrap w:val="0"/>
            <w:vAlign w:val="center"/>
          </w:tcPr>
          <w:p w14:paraId="087EF471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712" w:type="pct"/>
            <w:gridSpan w:val="2"/>
            <w:noWrap w:val="0"/>
            <w:vAlign w:val="center"/>
          </w:tcPr>
          <w:p w14:paraId="2D0F91C2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项目来源（主管部门或合作企业）</w:t>
            </w:r>
          </w:p>
        </w:tc>
        <w:tc>
          <w:tcPr>
            <w:tcW w:w="583" w:type="pct"/>
            <w:noWrap w:val="0"/>
            <w:vAlign w:val="center"/>
          </w:tcPr>
          <w:p w14:paraId="118935C7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项目资助经费（万元）</w:t>
            </w:r>
          </w:p>
        </w:tc>
        <w:tc>
          <w:tcPr>
            <w:tcW w:w="470" w:type="pct"/>
            <w:noWrap w:val="0"/>
            <w:vAlign w:val="center"/>
          </w:tcPr>
          <w:p w14:paraId="033B34E4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项目立项立项时间</w:t>
            </w:r>
          </w:p>
        </w:tc>
        <w:tc>
          <w:tcPr>
            <w:tcW w:w="605" w:type="pct"/>
            <w:noWrap w:val="0"/>
            <w:vAlign w:val="center"/>
          </w:tcPr>
          <w:p w14:paraId="0650A7A0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负责人排名</w:t>
            </w:r>
          </w:p>
        </w:tc>
      </w:tr>
      <w:tr w14:paraId="4786F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" w:type="pct"/>
            <w:vMerge w:val="continue"/>
            <w:noWrap w:val="0"/>
            <w:vAlign w:val="center"/>
          </w:tcPr>
          <w:p w14:paraId="784C824D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456" w:type="pct"/>
            <w:noWrap w:val="0"/>
            <w:vAlign w:val="center"/>
          </w:tcPr>
          <w:p w14:paraId="32182BD9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71" w:type="pct"/>
            <w:noWrap w:val="0"/>
            <w:vAlign w:val="center"/>
          </w:tcPr>
          <w:p w14:paraId="04C473C0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717" w:type="pct"/>
            <w:noWrap w:val="0"/>
            <w:vAlign w:val="center"/>
          </w:tcPr>
          <w:p w14:paraId="0C4BE64A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413" w:type="pct"/>
            <w:noWrap w:val="0"/>
            <w:vAlign w:val="center"/>
          </w:tcPr>
          <w:p w14:paraId="37D965F3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712" w:type="pct"/>
            <w:gridSpan w:val="2"/>
            <w:noWrap w:val="0"/>
            <w:vAlign w:val="center"/>
          </w:tcPr>
          <w:p w14:paraId="21923533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583" w:type="pct"/>
            <w:noWrap w:val="0"/>
            <w:vAlign w:val="center"/>
          </w:tcPr>
          <w:p w14:paraId="3CE6F7FD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470" w:type="pct"/>
            <w:noWrap w:val="0"/>
            <w:vAlign w:val="center"/>
          </w:tcPr>
          <w:p w14:paraId="790AF233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605" w:type="pct"/>
            <w:noWrap w:val="0"/>
            <w:vAlign w:val="center"/>
          </w:tcPr>
          <w:p w14:paraId="7B8653B2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</w:tr>
      <w:tr w14:paraId="5C9B7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" w:type="pct"/>
            <w:vMerge w:val="continue"/>
            <w:noWrap w:val="0"/>
            <w:vAlign w:val="center"/>
          </w:tcPr>
          <w:p w14:paraId="1C752627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456" w:type="pct"/>
            <w:noWrap w:val="0"/>
            <w:vAlign w:val="center"/>
          </w:tcPr>
          <w:p w14:paraId="2394B738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771" w:type="pct"/>
            <w:noWrap w:val="0"/>
            <w:vAlign w:val="center"/>
          </w:tcPr>
          <w:p w14:paraId="12BE1931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717" w:type="pct"/>
            <w:noWrap w:val="0"/>
            <w:vAlign w:val="center"/>
          </w:tcPr>
          <w:p w14:paraId="6B9C6B79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413" w:type="pct"/>
            <w:noWrap w:val="0"/>
            <w:vAlign w:val="center"/>
          </w:tcPr>
          <w:p w14:paraId="2E675573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712" w:type="pct"/>
            <w:gridSpan w:val="2"/>
            <w:noWrap w:val="0"/>
            <w:vAlign w:val="center"/>
          </w:tcPr>
          <w:p w14:paraId="594B064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583" w:type="pct"/>
            <w:noWrap w:val="0"/>
            <w:vAlign w:val="center"/>
          </w:tcPr>
          <w:p w14:paraId="133A7021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470" w:type="pct"/>
            <w:noWrap w:val="0"/>
            <w:vAlign w:val="center"/>
          </w:tcPr>
          <w:p w14:paraId="721BA9E2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605" w:type="pct"/>
            <w:noWrap w:val="0"/>
            <w:vAlign w:val="center"/>
          </w:tcPr>
          <w:p w14:paraId="7890E44A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</w:tr>
      <w:tr w14:paraId="2F8D0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" w:type="pct"/>
            <w:vMerge w:val="continue"/>
            <w:noWrap w:val="0"/>
            <w:vAlign w:val="center"/>
          </w:tcPr>
          <w:p w14:paraId="75DA60CC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456" w:type="pct"/>
            <w:noWrap w:val="0"/>
            <w:vAlign w:val="center"/>
          </w:tcPr>
          <w:p w14:paraId="0EF75A7F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771" w:type="pct"/>
            <w:noWrap w:val="0"/>
            <w:vAlign w:val="center"/>
          </w:tcPr>
          <w:p w14:paraId="0B81217C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717" w:type="pct"/>
            <w:noWrap w:val="0"/>
            <w:vAlign w:val="center"/>
          </w:tcPr>
          <w:p w14:paraId="2DE99ACE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413" w:type="pct"/>
            <w:noWrap w:val="0"/>
            <w:vAlign w:val="center"/>
          </w:tcPr>
          <w:p w14:paraId="13BB6A17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712" w:type="pct"/>
            <w:gridSpan w:val="2"/>
            <w:noWrap w:val="0"/>
            <w:vAlign w:val="center"/>
          </w:tcPr>
          <w:p w14:paraId="418BFA22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583" w:type="pct"/>
            <w:noWrap w:val="0"/>
            <w:vAlign w:val="center"/>
          </w:tcPr>
          <w:p w14:paraId="5CC272B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470" w:type="pct"/>
            <w:noWrap w:val="0"/>
            <w:vAlign w:val="center"/>
          </w:tcPr>
          <w:p w14:paraId="27E87E7F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605" w:type="pct"/>
            <w:noWrap w:val="0"/>
            <w:vAlign w:val="center"/>
          </w:tcPr>
          <w:p w14:paraId="63C041B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</w:tr>
      <w:tr w14:paraId="334D3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" w:type="pct"/>
            <w:vMerge w:val="continue"/>
            <w:noWrap w:val="0"/>
            <w:vAlign w:val="center"/>
          </w:tcPr>
          <w:p w14:paraId="3AABB8B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456" w:type="pct"/>
            <w:noWrap w:val="0"/>
            <w:vAlign w:val="center"/>
          </w:tcPr>
          <w:p w14:paraId="4D3BF8AA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771" w:type="pct"/>
            <w:noWrap w:val="0"/>
            <w:vAlign w:val="center"/>
          </w:tcPr>
          <w:p w14:paraId="3ED9EAF6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717" w:type="pct"/>
            <w:noWrap w:val="0"/>
            <w:vAlign w:val="center"/>
          </w:tcPr>
          <w:p w14:paraId="52E3FF05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413" w:type="pct"/>
            <w:noWrap w:val="0"/>
            <w:vAlign w:val="center"/>
          </w:tcPr>
          <w:p w14:paraId="09FD3298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712" w:type="pct"/>
            <w:gridSpan w:val="2"/>
            <w:noWrap w:val="0"/>
            <w:vAlign w:val="center"/>
          </w:tcPr>
          <w:p w14:paraId="7A099CE2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583" w:type="pct"/>
            <w:noWrap w:val="0"/>
            <w:vAlign w:val="center"/>
          </w:tcPr>
          <w:p w14:paraId="68D73A12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470" w:type="pct"/>
            <w:noWrap w:val="0"/>
            <w:vAlign w:val="center"/>
          </w:tcPr>
          <w:p w14:paraId="2AF1C25C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605" w:type="pct"/>
            <w:noWrap w:val="0"/>
            <w:vAlign w:val="center"/>
          </w:tcPr>
          <w:p w14:paraId="59F694C8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</w:tr>
      <w:tr w14:paraId="2DE47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" w:type="pct"/>
            <w:vMerge w:val="continue"/>
            <w:noWrap w:val="0"/>
            <w:vAlign w:val="center"/>
          </w:tcPr>
          <w:p w14:paraId="770C4916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456" w:type="pct"/>
            <w:noWrap w:val="0"/>
            <w:vAlign w:val="center"/>
          </w:tcPr>
          <w:p w14:paraId="6476F159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771" w:type="pct"/>
            <w:noWrap w:val="0"/>
            <w:vAlign w:val="center"/>
          </w:tcPr>
          <w:p w14:paraId="23D4D013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717" w:type="pct"/>
            <w:noWrap w:val="0"/>
            <w:vAlign w:val="center"/>
          </w:tcPr>
          <w:p w14:paraId="50694D44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413" w:type="pct"/>
            <w:noWrap w:val="0"/>
            <w:vAlign w:val="center"/>
          </w:tcPr>
          <w:p w14:paraId="00DB351C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712" w:type="pct"/>
            <w:gridSpan w:val="2"/>
            <w:noWrap w:val="0"/>
            <w:vAlign w:val="center"/>
          </w:tcPr>
          <w:p w14:paraId="31FB08D1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583" w:type="pct"/>
            <w:noWrap w:val="0"/>
            <w:vAlign w:val="center"/>
          </w:tcPr>
          <w:p w14:paraId="6CB20BF7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470" w:type="pct"/>
            <w:noWrap w:val="0"/>
            <w:vAlign w:val="center"/>
          </w:tcPr>
          <w:p w14:paraId="1F84F78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605" w:type="pct"/>
            <w:noWrap w:val="0"/>
            <w:vAlign w:val="center"/>
          </w:tcPr>
          <w:p w14:paraId="3F82E10F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</w:tr>
      <w:tr w14:paraId="787CF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" w:type="pct"/>
            <w:vMerge w:val="continue"/>
            <w:noWrap w:val="0"/>
            <w:vAlign w:val="center"/>
          </w:tcPr>
          <w:p w14:paraId="59103714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456" w:type="pct"/>
            <w:noWrap w:val="0"/>
            <w:vAlign w:val="center"/>
          </w:tcPr>
          <w:p w14:paraId="4321AAB7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......</w:t>
            </w:r>
          </w:p>
        </w:tc>
        <w:tc>
          <w:tcPr>
            <w:tcW w:w="771" w:type="pct"/>
            <w:noWrap w:val="0"/>
            <w:vAlign w:val="center"/>
          </w:tcPr>
          <w:p w14:paraId="39E7FFB3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717" w:type="pct"/>
            <w:noWrap w:val="0"/>
            <w:vAlign w:val="center"/>
          </w:tcPr>
          <w:p w14:paraId="774918E8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413" w:type="pct"/>
            <w:noWrap w:val="0"/>
            <w:vAlign w:val="center"/>
          </w:tcPr>
          <w:p w14:paraId="0396B000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712" w:type="pct"/>
            <w:gridSpan w:val="2"/>
            <w:noWrap w:val="0"/>
            <w:vAlign w:val="center"/>
          </w:tcPr>
          <w:p w14:paraId="7E7C0FC2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583" w:type="pct"/>
            <w:noWrap w:val="0"/>
            <w:vAlign w:val="center"/>
          </w:tcPr>
          <w:p w14:paraId="6775FB2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470" w:type="pct"/>
            <w:noWrap w:val="0"/>
            <w:vAlign w:val="center"/>
          </w:tcPr>
          <w:p w14:paraId="4C597170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605" w:type="pct"/>
            <w:noWrap w:val="0"/>
            <w:vAlign w:val="center"/>
          </w:tcPr>
          <w:p w14:paraId="4B745589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</w:rPr>
            </w:pPr>
          </w:p>
        </w:tc>
      </w:tr>
    </w:tbl>
    <w:p w14:paraId="08E9B84D">
      <w:pPr>
        <w:spacing w:line="300" w:lineRule="auto"/>
        <w:rPr>
          <w:rFonts w:hint="eastAsia" w:ascii="黑体" w:hAnsi="黑体" w:eastAsia="黑体" w:cs="黑体"/>
          <w:b/>
          <w:bCs/>
          <w:color w:val="000000"/>
          <w:sz w:val="28"/>
          <w:szCs w:val="28"/>
          <w:lang w:val="en-US" w:eastAsia="zh-CN"/>
        </w:rPr>
      </w:pPr>
    </w:p>
    <w:p w14:paraId="1481B70B">
      <w:pPr>
        <w:spacing w:line="300" w:lineRule="auto"/>
        <w:rPr>
          <w:rFonts w:hint="eastAsia" w:ascii="黑体" w:hAnsi="黑体" w:eastAsia="黑体" w:cs="黑体"/>
          <w:b/>
          <w:bCs/>
          <w:color w:val="000000"/>
          <w:sz w:val="28"/>
          <w:szCs w:val="28"/>
          <w:lang w:val="en-US" w:eastAsia="zh-CN"/>
        </w:rPr>
      </w:pPr>
    </w:p>
    <w:p w14:paraId="772CBA1E">
      <w:pPr>
        <w:spacing w:line="300" w:lineRule="auto"/>
        <w:rPr>
          <w:rFonts w:hint="eastAsia" w:ascii="黑体" w:hAnsi="黑体" w:eastAsia="黑体" w:cs="黑体"/>
          <w:b/>
          <w:bCs/>
          <w:color w:val="000000"/>
          <w:sz w:val="28"/>
          <w:szCs w:val="28"/>
          <w:lang w:val="en-US" w:eastAsia="zh-CN"/>
        </w:rPr>
      </w:pPr>
    </w:p>
    <w:p w14:paraId="11207733">
      <w:pPr>
        <w:spacing w:line="300" w:lineRule="auto"/>
        <w:rPr>
          <w:rFonts w:hint="eastAsia" w:ascii="黑体" w:hAnsi="黑体" w:eastAsia="黑体" w:cs="黑体"/>
          <w:b/>
          <w:bCs/>
          <w:color w:val="000000"/>
          <w:sz w:val="28"/>
          <w:szCs w:val="28"/>
          <w:lang w:val="en-US" w:eastAsia="zh-CN"/>
        </w:rPr>
      </w:pPr>
    </w:p>
    <w:p w14:paraId="4BD1F129">
      <w:pPr>
        <w:spacing w:line="300" w:lineRule="auto"/>
        <w:rPr>
          <w:rFonts w:hint="default" w:ascii="Times New Roman" w:hAnsi="Times New Roman" w:eastAsia="宋体" w:cs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color w:val="000000"/>
          <w:sz w:val="28"/>
          <w:szCs w:val="28"/>
          <w:lang w:val="en-US" w:eastAsia="zh-CN"/>
        </w:rPr>
        <w:t>二</w:t>
      </w:r>
      <w:r>
        <w:rPr>
          <w:rFonts w:hint="default" w:ascii="黑体" w:hAnsi="黑体" w:eastAsia="黑体" w:cs="黑体"/>
          <w:b/>
          <w:bCs/>
          <w:color w:val="000000"/>
          <w:sz w:val="28"/>
          <w:szCs w:val="28"/>
        </w:rPr>
        <w:t>、研究计划执行情况</w:t>
      </w:r>
      <w:r>
        <w:rPr>
          <w:rFonts w:hint="default" w:ascii="Times New Roman" w:hAnsi="Times New Roman" w:eastAsia="宋体" w:cs="Times New Roman"/>
          <w:color w:val="000000"/>
          <w:sz w:val="24"/>
        </w:rPr>
        <w:t>（研究目标、内容、进度等计划任务执行完成情况；进行必要的调整和变动的内容，未按计划进行研究内容及其原因）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4" w:type="dxa"/>
          <w:bottom w:w="0" w:type="dxa"/>
          <w:right w:w="14" w:type="dxa"/>
        </w:tblCellMar>
      </w:tblPr>
      <w:tblGrid>
        <w:gridCol w:w="8942"/>
      </w:tblGrid>
      <w:tr w14:paraId="5C609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11694" w:hRule="atLeast"/>
          <w:jc w:val="center"/>
        </w:trPr>
        <w:tc>
          <w:tcPr>
            <w:tcW w:w="8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AE70B0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36010E34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6E316623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76928C5E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</w:tbl>
    <w:p w14:paraId="34803B20">
      <w:pPr>
        <w:spacing w:line="440" w:lineRule="exact"/>
        <w:rPr>
          <w:rFonts w:hint="default" w:ascii="Times New Roman" w:hAnsi="Times New Roman" w:eastAsia="宋体" w:cs="Times New Roman"/>
          <w:color w:val="000000"/>
          <w:sz w:val="28"/>
          <w:szCs w:val="28"/>
        </w:rPr>
      </w:pPr>
      <w:r>
        <w:rPr>
          <w:rFonts w:hint="default" w:ascii="黑体" w:hAnsi="黑体" w:eastAsia="黑体" w:cs="黑体"/>
          <w:b/>
          <w:bCs/>
          <w:color w:val="000000"/>
          <w:sz w:val="28"/>
          <w:szCs w:val="28"/>
          <w:lang w:val="en-US" w:eastAsia="zh-CN"/>
        </w:rPr>
        <w:t>三</w:t>
      </w:r>
      <w:r>
        <w:rPr>
          <w:rFonts w:hint="default" w:ascii="黑体" w:hAnsi="黑体" w:eastAsia="黑体" w:cs="黑体"/>
          <w:b/>
          <w:bCs/>
          <w:color w:val="000000"/>
          <w:sz w:val="28"/>
          <w:szCs w:val="28"/>
        </w:rPr>
        <w:t>、研究工作进展和取得的成果</w:t>
      </w:r>
      <w:r>
        <w:rPr>
          <w:rFonts w:hint="default" w:ascii="Times New Roman" w:hAnsi="Times New Roman" w:eastAsia="宋体" w:cs="Times New Roman"/>
          <w:color w:val="000000"/>
          <w:sz w:val="24"/>
        </w:rPr>
        <w:t>（与此项目密切相关的市厅级以上项目立项情况或横向到账15万元以上项目情况；论文、专著、专利、软件、产品等主要研究成果介绍，说明其水平和影响，并简要阐述其科学意义或应用前景等）</w:t>
      </w:r>
    </w:p>
    <w:tbl>
      <w:tblPr>
        <w:tblStyle w:val="3"/>
        <w:tblW w:w="8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4" w:type="dxa"/>
          <w:bottom w:w="0" w:type="dxa"/>
          <w:right w:w="14" w:type="dxa"/>
        </w:tblCellMar>
      </w:tblPr>
      <w:tblGrid>
        <w:gridCol w:w="8940"/>
      </w:tblGrid>
      <w:tr w14:paraId="05593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10785" w:hRule="atLeast"/>
          <w:jc w:val="center"/>
        </w:trPr>
        <w:tc>
          <w:tcPr>
            <w:tcW w:w="8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D159FE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273E916B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20C1977B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21C7A61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6D475D07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67E4FC6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7356C515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5C5D18C4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7BDBC0BD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2E9940B4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3F02FE6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3E9D025C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0D61CFC0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375DB739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1D1A7474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5D2E526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764BE494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75681453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79B3CE79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39F4859D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0CBBC2C8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69B0B2F4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</w:tbl>
    <w:p w14:paraId="20C70974">
      <w:pPr>
        <w:spacing w:line="300" w:lineRule="auto"/>
        <w:rPr>
          <w:rFonts w:hint="default" w:ascii="Times New Roman" w:hAnsi="Times New Roman" w:eastAsia="宋体" w:cs="Times New Roman"/>
          <w:color w:val="000000"/>
          <w:sz w:val="28"/>
          <w:szCs w:val="28"/>
        </w:rPr>
      </w:pPr>
    </w:p>
    <w:p w14:paraId="6CF45298">
      <w:pPr>
        <w:spacing w:line="440" w:lineRule="exact"/>
        <w:rPr>
          <w:rFonts w:hint="default" w:ascii="黑体" w:hAnsi="黑体" w:eastAsia="黑体" w:cs="黑体"/>
          <w:b/>
          <w:bCs/>
          <w:color w:val="000000"/>
          <w:sz w:val="28"/>
          <w:szCs w:val="28"/>
        </w:rPr>
      </w:pPr>
      <w:r>
        <w:rPr>
          <w:rFonts w:hint="default" w:ascii="黑体" w:hAnsi="黑体" w:eastAsia="黑体" w:cs="黑体"/>
          <w:b/>
          <w:bCs/>
          <w:color w:val="000000"/>
          <w:sz w:val="28"/>
          <w:szCs w:val="28"/>
          <w:lang w:val="en-US" w:eastAsia="zh-CN"/>
        </w:rPr>
        <w:t>四</w:t>
      </w:r>
      <w:r>
        <w:rPr>
          <w:rFonts w:hint="default" w:ascii="黑体" w:hAnsi="黑体" w:eastAsia="黑体" w:cs="黑体"/>
          <w:b/>
          <w:bCs/>
          <w:color w:val="000000"/>
          <w:sz w:val="28"/>
          <w:szCs w:val="28"/>
        </w:rPr>
        <w:t>、存在的问题、纵深研究的建议及其他需要说明的情况</w:t>
      </w:r>
    </w:p>
    <w:tbl>
      <w:tblPr>
        <w:tblStyle w:val="3"/>
        <w:tblW w:w="85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4" w:type="dxa"/>
          <w:bottom w:w="0" w:type="dxa"/>
          <w:right w:w="14" w:type="dxa"/>
        </w:tblCellMar>
      </w:tblPr>
      <w:tblGrid>
        <w:gridCol w:w="8544"/>
      </w:tblGrid>
      <w:tr w14:paraId="43797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11745" w:hRule="atLeast"/>
          <w:jc w:val="center"/>
        </w:trPr>
        <w:tc>
          <w:tcPr>
            <w:tcW w:w="8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5AE5A0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339E3583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4C7B60E0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5E8E3608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38D7A6AC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26580104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6192F47B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69D8EA98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01550B19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1990CEFE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68B0F9D1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38C5795B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31B71A18">
            <w:pPr>
              <w:adjustRightInd w:val="0"/>
              <w:spacing w:line="480" w:lineRule="exact"/>
              <w:ind w:firstLine="420" w:firstLineChars="20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</w:tbl>
    <w:p w14:paraId="2C683D86">
      <w:pPr>
        <w:spacing w:line="560" w:lineRule="exact"/>
        <w:rPr>
          <w:rFonts w:hint="default" w:ascii="Times New Roman" w:hAnsi="Times New Roman" w:eastAsia="宋体" w:cs="Times New Roman"/>
          <w:bCs/>
          <w:color w:val="000000"/>
          <w:sz w:val="28"/>
          <w:szCs w:val="28"/>
        </w:rPr>
      </w:pPr>
      <w:r>
        <w:rPr>
          <w:rFonts w:hint="default" w:ascii="Times New Roman" w:hAnsi="Times New Roman" w:eastAsia="宋体" w:cs="Times New Roman"/>
          <w:bCs/>
          <w:color w:val="000000"/>
          <w:sz w:val="28"/>
          <w:szCs w:val="28"/>
        </w:rPr>
        <w:br w:type="page"/>
      </w:r>
      <w:r>
        <w:rPr>
          <w:rFonts w:hint="default" w:ascii="黑体" w:hAnsi="黑体" w:eastAsia="黑体" w:cs="黑体"/>
          <w:b/>
          <w:bCs/>
          <w:color w:val="000000"/>
          <w:sz w:val="28"/>
          <w:szCs w:val="28"/>
          <w:lang w:val="en-US" w:eastAsia="zh-CN"/>
        </w:rPr>
        <w:t>五</w:t>
      </w:r>
      <w:r>
        <w:rPr>
          <w:rFonts w:hint="default" w:ascii="黑体" w:hAnsi="黑体" w:eastAsia="黑体" w:cs="黑体"/>
          <w:b/>
          <w:bCs/>
          <w:color w:val="000000"/>
          <w:sz w:val="28"/>
          <w:szCs w:val="28"/>
        </w:rPr>
        <w:t>、项目经费决算表</w:t>
      </w:r>
    </w:p>
    <w:p w14:paraId="78F11E8C">
      <w:pPr>
        <w:spacing w:line="300" w:lineRule="auto"/>
        <w:ind w:firstLine="6930" w:firstLineChars="3300"/>
        <w:jc w:val="left"/>
        <w:rPr>
          <w:rFonts w:hint="default" w:ascii="Times New Roman" w:hAnsi="Times New Roman" w:eastAsia="宋体" w:cs="Times New Roman"/>
          <w:color w:val="000000"/>
        </w:rPr>
      </w:pPr>
      <w:r>
        <w:rPr>
          <w:rFonts w:hint="default" w:ascii="Times New Roman" w:hAnsi="Times New Roman" w:eastAsia="宋体" w:cs="Times New Roman"/>
          <w:color w:val="000000"/>
          <w:szCs w:val="21"/>
        </w:rPr>
        <w:t>经费单位：万元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5"/>
        <w:gridCol w:w="163"/>
        <w:gridCol w:w="2040"/>
        <w:gridCol w:w="2460"/>
        <w:gridCol w:w="1327"/>
        <w:gridCol w:w="1327"/>
      </w:tblGrid>
      <w:tr w14:paraId="71F46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81966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项目编号</w:t>
            </w:r>
          </w:p>
        </w:tc>
        <w:tc>
          <w:tcPr>
            <w:tcW w:w="71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0A87D">
            <w:pPr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7A53E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B68E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项目名称</w:t>
            </w:r>
          </w:p>
        </w:tc>
        <w:tc>
          <w:tcPr>
            <w:tcW w:w="71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1ABD5">
            <w:pPr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3EFC3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9833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经费投入</w:t>
            </w:r>
          </w:p>
        </w:tc>
        <w:tc>
          <w:tcPr>
            <w:tcW w:w="51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07E9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经费支出</w:t>
            </w:r>
          </w:p>
        </w:tc>
      </w:tr>
      <w:tr w14:paraId="5D1CD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3A51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投入数</w:t>
            </w:r>
          </w:p>
        </w:tc>
        <w:tc>
          <w:tcPr>
            <w:tcW w:w="2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28D4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6441C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科目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602FF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支出数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8D41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41F35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AA4D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0D777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97C12">
            <w:pPr>
              <w:jc w:val="center"/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支出合计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38323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AED7B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4FAAC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72002">
            <w:pPr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4406F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73553">
            <w:pPr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一、直接经费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C64B7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FE9D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5FBA9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1D469">
            <w:pPr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5FF7E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B9780">
            <w:pPr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1．设备费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BF22C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290B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57994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0CB17">
            <w:pPr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42BD7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F37C2">
            <w:pPr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2．材料费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14BBC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198EC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09055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04444">
            <w:pPr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D739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0C136">
            <w:pPr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3．测试化验加工及计算分析费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2D71A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EE8EE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79E68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A988E">
            <w:pPr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EBDC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477F3">
            <w:pPr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4．燃料动力费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B239B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3EC57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673B4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787AA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4417F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DEC29">
            <w:pPr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5．会议差旅费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22C9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505A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7AF55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C9A06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91D1C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C03D4">
            <w:pPr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6．国际合作与交流费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2D8D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13A1A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7410D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088AE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8F5F3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099E9">
            <w:pPr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7．出版/文献/信息传播/知识产权事务费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F79A7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F2FDE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7184F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EF153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CC90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272C9">
            <w:pPr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8．劳务费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98CB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8303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2647A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AA8B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93C3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DABAA">
            <w:pPr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9．专家咨询费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0CEE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AD43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5CE0B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0737B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76D7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E7EE7">
            <w:pPr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</w:rPr>
              <w:t>10．其他直接费用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6ED2E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E174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22E70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2DFA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B1558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D91F0">
            <w:pPr>
              <w:rPr>
                <w:rFonts w:hint="default" w:ascii="Times New Roman" w:hAnsi="Times New Roman" w:eastAsia="宋体" w:cs="Times New Roman"/>
                <w:color w:val="00000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lang w:eastAsia="zh-CN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>.....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FAAF3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8310F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6784F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5D205"/>
        </w:tc>
        <w:tc>
          <w:tcPr>
            <w:tcW w:w="2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1A7E0"/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79F88"/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71C71"/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893414"/>
        </w:tc>
      </w:tr>
      <w:tr w14:paraId="3D1CB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5E5E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经费结余</w:t>
            </w:r>
          </w:p>
        </w:tc>
        <w:tc>
          <w:tcPr>
            <w:tcW w:w="51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3834B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</w:tbl>
    <w:p w14:paraId="11B453CF">
      <w:pPr>
        <w:spacing w:before="120" w:beforeLines="50" w:line="460" w:lineRule="exact"/>
        <w:rPr>
          <w:rFonts w:hint="default" w:ascii="Times New Roman" w:hAnsi="Times New Roman" w:eastAsia="宋体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宋体" w:cs="Times New Roman"/>
          <w:color w:val="000000"/>
          <w:sz w:val="28"/>
          <w:szCs w:val="28"/>
        </w:rPr>
        <w:t>项目负责人（</w:t>
      </w:r>
      <w:r>
        <w:rPr>
          <w:rFonts w:hint="eastAsia" w:ascii="Times New Roman" w:hAnsi="Times New Roman" w:eastAsia="宋体" w:cs="Times New Roman"/>
          <w:color w:val="000000"/>
          <w:sz w:val="28"/>
          <w:szCs w:val="28"/>
          <w:lang w:val="en-US" w:eastAsia="zh-CN"/>
        </w:rPr>
        <w:t>签名或</w:t>
      </w:r>
      <w:r>
        <w:rPr>
          <w:rFonts w:hint="default" w:ascii="Times New Roman" w:hAnsi="Times New Roman" w:eastAsia="宋体" w:cs="Times New Roman"/>
          <w:color w:val="000000"/>
          <w:sz w:val="28"/>
          <w:szCs w:val="28"/>
        </w:rPr>
        <w:t>签章）：</w:t>
      </w:r>
    </w:p>
    <w:p w14:paraId="70DC946A">
      <w:pPr>
        <w:spacing w:before="120" w:beforeLines="50" w:line="460" w:lineRule="exact"/>
        <w:ind w:firstLine="420" w:firstLineChars="150"/>
        <w:rPr>
          <w:rFonts w:hint="default" w:ascii="Times New Roman" w:hAnsi="Times New Roman" w:eastAsia="宋体" w:cs="Times New Roman"/>
          <w:color w:val="000000"/>
          <w:sz w:val="28"/>
          <w:szCs w:val="28"/>
        </w:rPr>
      </w:pPr>
    </w:p>
    <w:p w14:paraId="13A62F20">
      <w:pPr>
        <w:spacing w:before="120" w:beforeLines="50" w:line="460" w:lineRule="exact"/>
        <w:rPr>
          <w:rFonts w:hint="default" w:ascii="Times New Roman" w:hAnsi="Times New Roman" w:eastAsia="宋体" w:cs="Times New Roman"/>
          <w:color w:val="000000"/>
        </w:rPr>
      </w:pPr>
      <w:r>
        <w:rPr>
          <w:rFonts w:hint="default" w:ascii="Times New Roman" w:hAnsi="Times New Roman" w:eastAsia="宋体" w:cs="Times New Roman"/>
          <w:color w:val="000000"/>
          <w:sz w:val="28"/>
          <w:szCs w:val="28"/>
        </w:rPr>
        <w:t xml:space="preserve">                                           年   月   日</w:t>
      </w:r>
    </w:p>
    <w:p w14:paraId="1BD862FE">
      <w:pPr>
        <w:spacing w:line="300" w:lineRule="auto"/>
        <w:rPr>
          <w:rFonts w:hint="default" w:ascii="Times New Roman" w:hAnsi="Times New Roman" w:eastAsia="宋体" w:cs="Times New Roman"/>
          <w:color w:val="000000"/>
        </w:rPr>
      </w:pPr>
    </w:p>
    <w:p w14:paraId="5DA8E338">
      <w:pPr>
        <w:spacing w:line="560" w:lineRule="exact"/>
        <w:rPr>
          <w:rFonts w:hint="eastAsia" w:ascii="黑体" w:hAnsi="黑体" w:eastAsia="黑体" w:cs="黑体"/>
          <w:b/>
          <w:bCs/>
          <w:color w:val="000000"/>
          <w:sz w:val="28"/>
          <w:szCs w:val="28"/>
          <w:lang w:val="en-US" w:eastAsia="zh-CN"/>
        </w:rPr>
      </w:pPr>
    </w:p>
    <w:p w14:paraId="3AF13555">
      <w:pPr>
        <w:spacing w:line="560" w:lineRule="exact"/>
        <w:rPr>
          <w:rFonts w:hint="eastAsia" w:ascii="黑体" w:hAnsi="黑体" w:eastAsia="黑体" w:cs="黑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00"/>
          <w:sz w:val="28"/>
          <w:szCs w:val="28"/>
          <w:lang w:val="en-US" w:eastAsia="zh-CN"/>
        </w:rPr>
        <w:t>六、附件</w:t>
      </w:r>
    </w:p>
    <w:p w14:paraId="5344D28E">
      <w:pPr>
        <w:spacing w:line="44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1.论文</w:t>
      </w:r>
      <w:r>
        <w:rPr>
          <w:rFonts w:hint="eastAsia" w:cs="Times New Roman"/>
          <w:color w:val="000000"/>
          <w:sz w:val="24"/>
          <w:lang w:val="en-US" w:eastAsia="zh-CN"/>
        </w:rPr>
        <w:t>论著</w:t>
      </w:r>
    </w:p>
    <w:p w14:paraId="3E2F8C25">
      <w:pPr>
        <w:spacing w:line="44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2.知识产权</w:t>
      </w:r>
      <w:r>
        <w:rPr>
          <w:rFonts w:hint="eastAsia" w:cs="Times New Roman"/>
          <w:color w:val="000000"/>
          <w:sz w:val="24"/>
          <w:lang w:val="en-US" w:eastAsia="zh-CN"/>
        </w:rPr>
        <w:t>/软件/产品鉴定</w:t>
      </w:r>
    </w:p>
    <w:p w14:paraId="33ABA161">
      <w:pPr>
        <w:spacing w:line="44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3.项目成果</w:t>
      </w:r>
    </w:p>
    <w:sectPr>
      <w:pgSz w:w="11906" w:h="16838"/>
      <w:pgMar w:top="2098" w:right="1531" w:bottom="1985" w:left="1531" w:header="851" w:footer="1134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0061324-1E5C-4139-B53B-D0B3C116DFA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D612295-E6C8-4485-9698-CA2731B1CF9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AD15296E-1436-4BF2-B63F-E98383196EC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EB9C6A">
    <w:pPr>
      <w:pStyle w:val="2"/>
      <w:framePr w:wrap="around" w:vAnchor="text" w:hAnchor="margin" w:xAlign="outside" w:y="1"/>
      <w:ind w:left="420" w:leftChars="200" w:right="420" w:rightChars="200"/>
      <w:rPr>
        <w:rStyle w:val="6"/>
        <w:rFonts w:hint="eastAsia" w:ascii="宋体" w:hAnsi="宋体"/>
        <w:sz w:val="28"/>
        <w:szCs w:val="28"/>
      </w:rPr>
    </w:pPr>
    <w:r>
      <w:rPr>
        <w:rStyle w:val="6"/>
        <w:rFonts w:hint="eastAsia" w:ascii="宋体" w:hAnsi="宋体"/>
        <w:sz w:val="28"/>
        <w:szCs w:val="28"/>
      </w:rPr>
      <w:t>—</w:t>
    </w: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23</w:t>
    </w:r>
    <w:r>
      <w:rPr>
        <w:rStyle w:val="6"/>
        <w:rFonts w:ascii="宋体" w:hAnsi="宋体"/>
        <w:sz w:val="28"/>
        <w:szCs w:val="28"/>
      </w:rPr>
      <w:fldChar w:fldCharType="end"/>
    </w:r>
    <w:r>
      <w:rPr>
        <w:rStyle w:val="6"/>
        <w:rFonts w:hint="eastAsia" w:ascii="宋体" w:hAnsi="宋体"/>
        <w:sz w:val="28"/>
        <w:szCs w:val="28"/>
      </w:rPr>
      <w:t>—</w:t>
    </w:r>
  </w:p>
  <w:p w14:paraId="16E7E08C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10EB69">
    <w:pPr>
      <w:pStyle w:val="2"/>
      <w:framePr w:wrap="around" w:vAnchor="text" w:hAnchor="margin" w:xAlign="outside" w:y="1"/>
      <w:ind w:left="420" w:leftChars="200" w:right="420" w:rightChars="200"/>
      <w:rPr>
        <w:rStyle w:val="6"/>
        <w:rFonts w:ascii="宋体" w:hAnsi="宋体"/>
        <w:sz w:val="28"/>
        <w:szCs w:val="28"/>
      </w:rPr>
    </w:pPr>
    <w:r>
      <w:rPr>
        <w:rStyle w:val="6"/>
        <w:rFonts w:hint="eastAsia" w:ascii="宋体" w:hAnsi="宋体"/>
        <w:sz w:val="28"/>
        <w:szCs w:val="28"/>
      </w:rPr>
      <w:t>—</w:t>
    </w: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22</w:t>
    </w:r>
    <w:r>
      <w:rPr>
        <w:rStyle w:val="6"/>
        <w:rFonts w:ascii="宋体" w:hAnsi="宋体"/>
        <w:sz w:val="28"/>
        <w:szCs w:val="28"/>
      </w:rPr>
      <w:fldChar w:fldCharType="end"/>
    </w:r>
    <w:r>
      <w:rPr>
        <w:rStyle w:val="6"/>
        <w:rFonts w:hint="eastAsia" w:ascii="宋体" w:hAnsi="宋体"/>
        <w:sz w:val="28"/>
        <w:szCs w:val="28"/>
      </w:rPr>
      <w:t>—</w:t>
    </w:r>
  </w:p>
  <w:p w14:paraId="01409C6F">
    <w:pPr>
      <w:pStyle w:val="2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5C24DA"/>
    <w:multiLevelType w:val="singleLevel"/>
    <w:tmpl w:val="B85C24D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zMDAyZDJjN2VlODljM2Q0YjNmNmE3MzQ1ODA1YWIifQ=="/>
  </w:docVars>
  <w:rsids>
    <w:rsidRoot w:val="00000000"/>
    <w:rsid w:val="0F7D43CB"/>
    <w:rsid w:val="13B0690F"/>
    <w:rsid w:val="161F262E"/>
    <w:rsid w:val="1753070A"/>
    <w:rsid w:val="220F3557"/>
    <w:rsid w:val="22F46689"/>
    <w:rsid w:val="24044C11"/>
    <w:rsid w:val="26543C2E"/>
    <w:rsid w:val="27C858B3"/>
    <w:rsid w:val="345417BB"/>
    <w:rsid w:val="487D096B"/>
    <w:rsid w:val="4E8E3002"/>
    <w:rsid w:val="520A5BE6"/>
    <w:rsid w:val="5FD749AD"/>
    <w:rsid w:val="609E54CA"/>
    <w:rsid w:val="640815D9"/>
    <w:rsid w:val="7D58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97</Words>
  <Characters>100</Characters>
  <Lines>0</Lines>
  <Paragraphs>0</Paragraphs>
  <TotalTime>4</TotalTime>
  <ScaleCrop>false</ScaleCrop>
  <LinksUpToDate>false</LinksUpToDate>
  <CharactersWithSpaces>114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2023-11-27T03:32:00Z</dcterms:created>
  <dc:creator>Administrator</dc:creator>
  <cp:lastModifiedBy>我就是这样啊</cp:lastModifiedBy>
  <dcterms:modified xsi:type="dcterms:W3CDTF">2026-11-05T07:28:23Z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B534299388D5462CB0121D6691455EC1_12</vt:lpwstr>
  </property>
  <property fmtid="{D5CDD505-2E9C-101B-9397-08002B2CF9AE}" pid="4" name="KSOTemplateDocerSaveRecord">
    <vt:lpwstr>eyJoZGlkIjoiNGQzMzFlYWJmNGVmNDM5YmJmMjUwMzY3MDQwMWY3MjEiLCJ1c2VySWQiOiIzOTQxMjc0NzgifQ==</vt:lpwstr>
  </property>
</Properties>
</file>